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44"/>
          <w:szCs w:val="44"/>
          <w:lang w:val="pt-BR"/>
        </w:rPr>
      </w:pPr>
      <w:r>
        <w:rPr>
          <w:rFonts w:ascii="Times New Roman" w:hAnsi="Times New Roman" w:cs="Times New Roman"/>
          <w:sz w:val="44"/>
          <w:szCs w:val="44"/>
          <w:lang w:val="pt-BR"/>
        </w:rPr>
        <w:t xml:space="preserve">        </w:t>
      </w:r>
      <w:r w:rsidRPr="00173C0A">
        <w:rPr>
          <w:rFonts w:ascii="Times New Roman" w:hAnsi="Times New Roman" w:cs="Times New Roman"/>
          <w:sz w:val="44"/>
          <w:szCs w:val="44"/>
          <w:lang w:val="pt-BR"/>
        </w:rPr>
        <w:t>Sistemul global de monitorizare a climei</w:t>
      </w:r>
    </w:p>
    <w:p w:rsidR="00FB6C3D" w:rsidRDefault="00FB6C3D">
      <w:pPr>
        <w:rPr>
          <w:rFonts w:ascii="Times New Roman" w:hAnsi="Times New Roman" w:cs="Times New Roman"/>
          <w:sz w:val="24"/>
          <w:szCs w:val="24"/>
          <w:lang w:val="pt-BR"/>
        </w:rPr>
      </w:pPr>
      <w:r w:rsidRPr="00173C0A">
        <w:rPr>
          <w:rFonts w:ascii="Times New Roman" w:hAnsi="Times New Roman" w:cs="Times New Roman"/>
          <w:sz w:val="24"/>
          <w:szCs w:val="24"/>
          <w:lang w:val="pt-BR"/>
        </w:rPr>
        <w:t xml:space="preserve">   </w:t>
      </w:r>
    </w:p>
    <w:p w:rsidR="00FB6C3D" w:rsidRDefault="00FB6C3D">
      <w:pPr>
        <w:rPr>
          <w:rFonts w:ascii="Times New Roman" w:hAnsi="Times New Roman" w:cs="Times New Roman"/>
          <w:sz w:val="24"/>
          <w:szCs w:val="24"/>
          <w:lang w:val="pt-BR"/>
        </w:rPr>
      </w:pPr>
    </w:p>
    <w:p w:rsidR="00FB6C3D" w:rsidRDefault="00FB6C3D">
      <w:pPr>
        <w:rPr>
          <w:rFonts w:ascii="Times New Roman" w:hAnsi="Times New Roman" w:cs="Times New Roman"/>
          <w:sz w:val="24"/>
          <w:szCs w:val="24"/>
          <w:lang w:val="pt-BR"/>
        </w:rPr>
      </w:pPr>
    </w:p>
    <w:p w:rsidR="00FB6C3D" w:rsidRPr="00173C0A" w:rsidRDefault="00FB6C3D">
      <w:pPr>
        <w:rPr>
          <w:rFonts w:ascii="Times New Roman" w:hAnsi="Times New Roman" w:cs="Times New Roman"/>
          <w:sz w:val="24"/>
          <w:szCs w:val="24"/>
          <w:lang w:val="pt-BR"/>
        </w:rPr>
      </w:pPr>
      <w:r w:rsidRPr="00173C0A">
        <w:rPr>
          <w:rFonts w:ascii="Times New Roman" w:hAnsi="Times New Roman" w:cs="Times New Roman"/>
          <w:sz w:val="24"/>
          <w:szCs w:val="24"/>
          <w:lang w:val="pt-BR"/>
        </w:rPr>
        <w:t xml:space="preserve"> Modificarile globale,de clima,devenind o problema in ultimii ani,au ajuns in fruntea politicii internationale.Nivelele  mari de gaze de sera din atmosfera ameninta alterarea mediului pe termen lung.GOSIC(Global ObservingSistems Information Center) monitorizeaza urmatoarele sisteme:GCOS(Global Climate Observing Sistem),GOOS(Global Ocean Observing Sistem),GTOS(Global          Observing Sistem).GOSIC se ocupa cu colectarea,analiza si schimbul datelor globale.Pentru a fi cit mai practice si posibile GCOS,GOOS si GTOS construiesc programele prin parteneriate cu alte organizatii.</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lang w:val="pt-BR"/>
        </w:rPr>
        <w:t xml:space="preserve">     </w:t>
      </w:r>
      <w:proofErr w:type="spellStart"/>
      <w:r w:rsidRPr="00173C0A">
        <w:rPr>
          <w:rFonts w:ascii="Times New Roman" w:hAnsi="Times New Roman" w:cs="Times New Roman"/>
          <w:sz w:val="24"/>
          <w:szCs w:val="24"/>
        </w:rPr>
        <w:t>Exemple</w:t>
      </w:r>
      <w:proofErr w:type="spellEnd"/>
      <w:r w:rsidRPr="00173C0A">
        <w:rPr>
          <w:rFonts w:ascii="Times New Roman" w:hAnsi="Times New Roman" w:cs="Times New Roman"/>
          <w:sz w:val="24"/>
          <w:szCs w:val="24"/>
        </w:rPr>
        <w:t xml:space="preserve"> de </w:t>
      </w:r>
      <w:proofErr w:type="spellStart"/>
      <w:r w:rsidRPr="00173C0A">
        <w:rPr>
          <w:rFonts w:ascii="Times New Roman" w:hAnsi="Times New Roman" w:cs="Times New Roman"/>
          <w:sz w:val="24"/>
          <w:szCs w:val="24"/>
        </w:rPr>
        <w:t>parteneri</w:t>
      </w:r>
      <w:proofErr w:type="gramStart"/>
      <w:r w:rsidRPr="00173C0A">
        <w:rPr>
          <w:rFonts w:ascii="Times New Roman" w:hAnsi="Times New Roman" w:cs="Times New Roman"/>
          <w:sz w:val="24"/>
          <w:szCs w:val="24"/>
        </w:rPr>
        <w:t>:WNO,IOC,FAO,NASA.Programele</w:t>
      </w:r>
      <w:proofErr w:type="spellEnd"/>
      <w:proofErr w:type="gramEnd"/>
      <w:r w:rsidRPr="00173C0A">
        <w:rPr>
          <w:rFonts w:ascii="Times New Roman" w:hAnsi="Times New Roman" w:cs="Times New Roman"/>
          <w:sz w:val="24"/>
          <w:szCs w:val="24"/>
        </w:rPr>
        <w:t xml:space="preserve"> care </w:t>
      </w:r>
      <w:proofErr w:type="spellStart"/>
      <w:r w:rsidRPr="00173C0A">
        <w:rPr>
          <w:rFonts w:ascii="Times New Roman" w:hAnsi="Times New Roman" w:cs="Times New Roman"/>
          <w:sz w:val="24"/>
          <w:szCs w:val="24"/>
        </w:rPr>
        <w:t>exista</w:t>
      </w:r>
      <w:proofErr w:type="spellEnd"/>
      <w:r w:rsidRPr="00173C0A">
        <w:rPr>
          <w:rFonts w:ascii="Times New Roman" w:hAnsi="Times New Roman" w:cs="Times New Roman"/>
          <w:sz w:val="24"/>
          <w:szCs w:val="24"/>
        </w:rPr>
        <w:t xml:space="preserve"> in general </w:t>
      </w:r>
      <w:proofErr w:type="spellStart"/>
      <w:r w:rsidRPr="00173C0A">
        <w:rPr>
          <w:rFonts w:ascii="Times New Roman" w:hAnsi="Times New Roman" w:cs="Times New Roman"/>
          <w:sz w:val="24"/>
          <w:szCs w:val="24"/>
        </w:rPr>
        <w:t>sunt</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proiectate</w:t>
      </w:r>
      <w:proofErr w:type="spellEnd"/>
      <w:r w:rsidRPr="00173C0A">
        <w:rPr>
          <w:rFonts w:ascii="Times New Roman" w:hAnsi="Times New Roman" w:cs="Times New Roman"/>
          <w:sz w:val="24"/>
          <w:szCs w:val="24"/>
        </w:rPr>
        <w:t xml:space="preserve"> ca </w:t>
      </w:r>
      <w:proofErr w:type="spellStart"/>
      <w:r w:rsidRPr="00173C0A">
        <w:rPr>
          <w:rFonts w:ascii="Times New Roman" w:hAnsi="Times New Roman" w:cs="Times New Roman"/>
          <w:sz w:val="24"/>
          <w:szCs w:val="24"/>
        </w:rPr>
        <w:t>sa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precizeze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informatii</w:t>
      </w:r>
      <w:proofErr w:type="spellEnd"/>
      <w:r w:rsidRPr="00173C0A">
        <w:rPr>
          <w:rFonts w:ascii="Times New Roman" w:hAnsi="Times New Roman" w:cs="Times New Roman"/>
          <w:sz w:val="24"/>
          <w:szCs w:val="24"/>
        </w:rPr>
        <w:t xml:space="preserve"> de un </w:t>
      </w:r>
      <w:proofErr w:type="spellStart"/>
      <w:r w:rsidRPr="00173C0A">
        <w:rPr>
          <w:rFonts w:ascii="Times New Roman" w:hAnsi="Times New Roman" w:cs="Times New Roman"/>
          <w:sz w:val="24"/>
          <w:szCs w:val="24"/>
        </w:rPr>
        <w:t>anumit</w:t>
      </w:r>
      <w:proofErr w:type="spellEnd"/>
      <w:r w:rsidRPr="00173C0A">
        <w:rPr>
          <w:rFonts w:ascii="Times New Roman" w:hAnsi="Times New Roman" w:cs="Times New Roman"/>
          <w:sz w:val="24"/>
          <w:szCs w:val="24"/>
        </w:rPr>
        <w:t xml:space="preserve"> tip care </w:t>
      </w:r>
      <w:proofErr w:type="spellStart"/>
      <w:r w:rsidRPr="00173C0A">
        <w:rPr>
          <w:rFonts w:ascii="Times New Roman" w:hAnsi="Times New Roman" w:cs="Times New Roman"/>
          <w:sz w:val="24"/>
          <w:szCs w:val="24"/>
        </w:rPr>
        <w:t>este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valabila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pentru</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distributie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nationala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internationala</w:t>
      </w:r>
      <w:proofErr w:type="spellEnd"/>
      <w:r w:rsidRPr="00173C0A">
        <w:rPr>
          <w:rFonts w:ascii="Times New Roman" w:hAnsi="Times New Roman" w:cs="Times New Roman"/>
          <w:sz w:val="24"/>
          <w:szCs w:val="24"/>
        </w:rPr>
        <w:t>.</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Informatiile</w:t>
      </w:r>
      <w:proofErr w:type="spellEnd"/>
      <w:r w:rsidRPr="00173C0A">
        <w:rPr>
          <w:rFonts w:ascii="Times New Roman" w:hAnsi="Times New Roman" w:cs="Times New Roman"/>
          <w:sz w:val="24"/>
          <w:szCs w:val="24"/>
        </w:rPr>
        <w:t xml:space="preserve"> de la GCOS</w:t>
      </w:r>
      <w:proofErr w:type="gramStart"/>
      <w:r w:rsidRPr="00173C0A">
        <w:rPr>
          <w:rFonts w:ascii="Times New Roman" w:hAnsi="Times New Roman" w:cs="Times New Roman"/>
          <w:sz w:val="24"/>
          <w:szCs w:val="24"/>
        </w:rPr>
        <w:t>,GOOS</w:t>
      </w:r>
      <w:proofErr w:type="gram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GTOS </w:t>
      </w:r>
      <w:proofErr w:type="spellStart"/>
      <w:r w:rsidRPr="00173C0A">
        <w:rPr>
          <w:rFonts w:ascii="Times New Roman" w:hAnsi="Times New Roman" w:cs="Times New Roman"/>
          <w:sz w:val="24"/>
          <w:szCs w:val="24"/>
        </w:rPr>
        <w:t>vor</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fi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deseori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colectate,analizate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documentate</w:t>
      </w:r>
      <w:proofErr w:type="spellEnd"/>
      <w:r w:rsidRPr="00173C0A">
        <w:rPr>
          <w:rFonts w:ascii="Times New Roman" w:hAnsi="Times New Roman" w:cs="Times New Roman"/>
          <w:sz w:val="24"/>
          <w:szCs w:val="24"/>
        </w:rPr>
        <w:t xml:space="preserve"> la un standard </w:t>
      </w:r>
      <w:proofErr w:type="spellStart"/>
      <w:r w:rsidRPr="00173C0A">
        <w:rPr>
          <w:rFonts w:ascii="Times New Roman" w:hAnsi="Times New Roman" w:cs="Times New Roman"/>
          <w:sz w:val="24"/>
          <w:szCs w:val="24"/>
        </w:rPr>
        <w:t>necesar</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intelegerii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modificarilor</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climatice</w:t>
      </w:r>
      <w:proofErr w:type="spellEnd"/>
      <w:r w:rsidRPr="00173C0A">
        <w:rPr>
          <w:rFonts w:ascii="Times New Roman" w:hAnsi="Times New Roman" w:cs="Times New Roman"/>
          <w:sz w:val="24"/>
          <w:szCs w:val="24"/>
        </w:rPr>
        <w:t>.</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Ghidarea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evaluarea</w:t>
      </w:r>
      <w:proofErr w:type="spellEnd"/>
      <w:r w:rsidRPr="00173C0A">
        <w:rPr>
          <w:rFonts w:ascii="Times New Roman" w:hAnsi="Times New Roman" w:cs="Times New Roman"/>
          <w:sz w:val="24"/>
          <w:szCs w:val="24"/>
        </w:rPr>
        <w:t xml:space="preserve"> a </w:t>
      </w:r>
      <w:proofErr w:type="spellStart"/>
      <w:r w:rsidRPr="00173C0A">
        <w:rPr>
          <w:rFonts w:ascii="Times New Roman" w:hAnsi="Times New Roman" w:cs="Times New Roman"/>
          <w:sz w:val="24"/>
          <w:szCs w:val="24"/>
        </w:rPr>
        <w:t>sistemului</w:t>
      </w:r>
      <w:proofErr w:type="spellEnd"/>
      <w:r w:rsidRPr="00173C0A">
        <w:rPr>
          <w:rFonts w:ascii="Times New Roman" w:hAnsi="Times New Roman" w:cs="Times New Roman"/>
          <w:sz w:val="24"/>
          <w:szCs w:val="24"/>
        </w:rPr>
        <w:t xml:space="preserve"> GOSIC    de SSC (Science </w:t>
      </w:r>
      <w:proofErr w:type="spellStart"/>
      <w:r w:rsidRPr="00173C0A">
        <w:rPr>
          <w:rFonts w:ascii="Times New Roman" w:hAnsi="Times New Roman" w:cs="Times New Roman"/>
          <w:sz w:val="24"/>
          <w:szCs w:val="24"/>
        </w:rPr>
        <w:t>Steerning</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Comnittees</w:t>
      </w:r>
      <w:proofErr w:type="spellEnd"/>
      <w:proofErr w:type="gramStart"/>
      <w:r w:rsidRPr="00173C0A">
        <w:rPr>
          <w:rFonts w:ascii="Times New Roman" w:hAnsi="Times New Roman" w:cs="Times New Roman"/>
          <w:sz w:val="24"/>
          <w:szCs w:val="24"/>
        </w:rPr>
        <w:t>)ale</w:t>
      </w:r>
      <w:proofErr w:type="gram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celor</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trei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sisteme</w:t>
      </w:r>
      <w:proofErr w:type="spellEnd"/>
      <w:r w:rsidRPr="00173C0A">
        <w:rPr>
          <w:rFonts w:ascii="Times New Roman" w:hAnsi="Times New Roman" w:cs="Times New Roman"/>
          <w:sz w:val="24"/>
          <w:szCs w:val="24"/>
        </w:rPr>
        <w:t xml:space="preserve"> de </w:t>
      </w:r>
      <w:proofErr w:type="spellStart"/>
      <w:r w:rsidRPr="00173C0A">
        <w:rPr>
          <w:rFonts w:ascii="Times New Roman" w:hAnsi="Times New Roman" w:cs="Times New Roman"/>
          <w:sz w:val="24"/>
          <w:szCs w:val="24"/>
        </w:rPr>
        <w:t>observare.GOSINC</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prezinta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rapoartele</w:t>
      </w:r>
      <w:proofErr w:type="spellEnd"/>
      <w:r w:rsidRPr="00173C0A">
        <w:rPr>
          <w:rFonts w:ascii="Times New Roman" w:hAnsi="Times New Roman" w:cs="Times New Roman"/>
          <w:sz w:val="24"/>
          <w:szCs w:val="24"/>
        </w:rPr>
        <w:t xml:space="preserve"> la </w:t>
      </w:r>
      <w:proofErr w:type="spellStart"/>
      <w:r w:rsidRPr="00173C0A">
        <w:rPr>
          <w:rFonts w:ascii="Times New Roman" w:hAnsi="Times New Roman" w:cs="Times New Roman"/>
          <w:sz w:val="24"/>
          <w:szCs w:val="24"/>
        </w:rPr>
        <w:t>intilnirile</w:t>
      </w:r>
      <w:proofErr w:type="spellEnd"/>
      <w:r w:rsidRPr="00173C0A">
        <w:rPr>
          <w:rFonts w:ascii="Times New Roman" w:hAnsi="Times New Roman" w:cs="Times New Roman"/>
          <w:sz w:val="24"/>
          <w:szCs w:val="24"/>
        </w:rPr>
        <w:t xml:space="preserve"> cu Science </w:t>
      </w:r>
      <w:proofErr w:type="spellStart"/>
      <w:r w:rsidRPr="00173C0A">
        <w:rPr>
          <w:rFonts w:ascii="Times New Roman" w:hAnsi="Times New Roman" w:cs="Times New Roman"/>
          <w:sz w:val="24"/>
          <w:szCs w:val="24"/>
        </w:rPr>
        <w:t>Steerning</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Comnittees</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primeste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directiuni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pentru</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cercetarile</w:t>
      </w:r>
      <w:proofErr w:type="spellEnd"/>
      <w:r w:rsidRPr="00173C0A">
        <w:rPr>
          <w:rFonts w:ascii="Times New Roman" w:hAnsi="Times New Roman" w:cs="Times New Roman"/>
          <w:sz w:val="24"/>
          <w:szCs w:val="24"/>
        </w:rPr>
        <w:t xml:space="preserve"> de </w:t>
      </w:r>
      <w:proofErr w:type="spellStart"/>
      <w:r w:rsidRPr="00173C0A">
        <w:rPr>
          <w:rFonts w:ascii="Times New Roman" w:hAnsi="Times New Roman" w:cs="Times New Roman"/>
          <w:sz w:val="24"/>
          <w:szCs w:val="24"/>
        </w:rPr>
        <w:t>viitor</w:t>
      </w:r>
      <w:proofErr w:type="spellEnd"/>
      <w:r w:rsidRPr="00173C0A">
        <w:rPr>
          <w:rFonts w:ascii="Times New Roman" w:hAnsi="Times New Roman" w:cs="Times New Roman"/>
          <w:sz w:val="24"/>
          <w:szCs w:val="24"/>
        </w:rPr>
        <w:t>.</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 xml:space="preserve">      GOSIC </w:t>
      </w:r>
      <w:proofErr w:type="spellStart"/>
      <w:r w:rsidRPr="00173C0A">
        <w:rPr>
          <w:rFonts w:ascii="Times New Roman" w:hAnsi="Times New Roman" w:cs="Times New Roman"/>
          <w:sz w:val="24"/>
          <w:szCs w:val="24"/>
        </w:rPr>
        <w:t>ofera</w:t>
      </w:r>
      <w:proofErr w:type="spellEnd"/>
      <w:r w:rsidRPr="00173C0A">
        <w:rPr>
          <w:rFonts w:ascii="Times New Roman" w:hAnsi="Times New Roman" w:cs="Times New Roman"/>
          <w:sz w:val="24"/>
          <w:szCs w:val="24"/>
        </w:rPr>
        <w:t xml:space="preserve"> un motor de </w:t>
      </w:r>
      <w:proofErr w:type="spellStart"/>
      <w:r w:rsidRPr="00173C0A">
        <w:rPr>
          <w:rFonts w:ascii="Times New Roman" w:hAnsi="Times New Roman" w:cs="Times New Roman"/>
          <w:sz w:val="24"/>
          <w:szCs w:val="24"/>
        </w:rPr>
        <w:t>cintare</w:t>
      </w:r>
      <w:proofErr w:type="spellEnd"/>
      <w:r w:rsidRPr="00173C0A">
        <w:rPr>
          <w:rFonts w:ascii="Times New Roman" w:hAnsi="Times New Roman" w:cs="Times New Roman"/>
          <w:sz w:val="24"/>
          <w:szCs w:val="24"/>
        </w:rPr>
        <w:t xml:space="preserve"> in </w:t>
      </w:r>
      <w:proofErr w:type="spellStart"/>
      <w:r w:rsidRPr="00173C0A">
        <w:rPr>
          <w:rFonts w:ascii="Times New Roman" w:hAnsi="Times New Roman" w:cs="Times New Roman"/>
          <w:sz w:val="24"/>
          <w:szCs w:val="24"/>
        </w:rPr>
        <w:t>toate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centrele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lor</w:t>
      </w:r>
      <w:proofErr w:type="spellEnd"/>
      <w:r w:rsidRPr="00173C0A">
        <w:rPr>
          <w:rFonts w:ascii="Times New Roman" w:hAnsi="Times New Roman" w:cs="Times New Roman"/>
          <w:sz w:val="24"/>
          <w:szCs w:val="24"/>
        </w:rPr>
        <w:t xml:space="preserve"> de date </w:t>
      </w:r>
      <w:proofErr w:type="spellStart"/>
      <w:r w:rsidRPr="00173C0A">
        <w:rPr>
          <w:rFonts w:ascii="Times New Roman" w:hAnsi="Times New Roman" w:cs="Times New Roman"/>
          <w:sz w:val="24"/>
          <w:szCs w:val="24"/>
        </w:rPr>
        <w:t>pentru</w:t>
      </w:r>
      <w:proofErr w:type="spellEnd"/>
      <w:r w:rsidRPr="00173C0A">
        <w:rPr>
          <w:rFonts w:ascii="Times New Roman" w:hAnsi="Times New Roman" w:cs="Times New Roman"/>
          <w:sz w:val="24"/>
          <w:szCs w:val="24"/>
        </w:rPr>
        <w:t xml:space="preserve"> a </w:t>
      </w:r>
      <w:proofErr w:type="spellStart"/>
      <w:r w:rsidRPr="00173C0A">
        <w:rPr>
          <w:rFonts w:ascii="Times New Roman" w:hAnsi="Times New Roman" w:cs="Times New Roman"/>
          <w:sz w:val="24"/>
          <w:szCs w:val="24"/>
        </w:rPr>
        <w:t>falicita</w:t>
      </w:r>
      <w:proofErr w:type="spellEnd"/>
      <w:r w:rsidRPr="00173C0A">
        <w:rPr>
          <w:rFonts w:ascii="Times New Roman" w:hAnsi="Times New Roman" w:cs="Times New Roman"/>
          <w:sz w:val="24"/>
          <w:szCs w:val="24"/>
        </w:rPr>
        <w:t xml:space="preserve"> un </w:t>
      </w:r>
      <w:proofErr w:type="spellStart"/>
      <w:r w:rsidRPr="00173C0A">
        <w:rPr>
          <w:rFonts w:ascii="Times New Roman" w:hAnsi="Times New Roman" w:cs="Times New Roman"/>
          <w:sz w:val="24"/>
          <w:szCs w:val="24"/>
        </w:rPr>
        <w:t>acces</w:t>
      </w:r>
      <w:proofErr w:type="spellEnd"/>
      <w:r w:rsidRPr="00173C0A">
        <w:rPr>
          <w:rFonts w:ascii="Times New Roman" w:hAnsi="Times New Roman" w:cs="Times New Roman"/>
          <w:sz w:val="24"/>
          <w:szCs w:val="24"/>
        </w:rPr>
        <w:t xml:space="preserve"> rapid la o </w:t>
      </w:r>
      <w:proofErr w:type="spellStart"/>
      <w:r w:rsidRPr="00173C0A">
        <w:rPr>
          <w:rFonts w:ascii="Times New Roman" w:hAnsi="Times New Roman" w:cs="Times New Roman"/>
          <w:sz w:val="24"/>
          <w:szCs w:val="24"/>
        </w:rPr>
        <w:t>serie</w:t>
      </w:r>
      <w:proofErr w:type="spellEnd"/>
      <w:r w:rsidRPr="00173C0A">
        <w:rPr>
          <w:rFonts w:ascii="Times New Roman" w:hAnsi="Times New Roman" w:cs="Times New Roman"/>
          <w:sz w:val="24"/>
          <w:szCs w:val="24"/>
        </w:rPr>
        <w:t xml:space="preserve"> de </w:t>
      </w:r>
      <w:proofErr w:type="spellStart"/>
      <w:r w:rsidRPr="00173C0A">
        <w:rPr>
          <w:rFonts w:ascii="Times New Roman" w:hAnsi="Times New Roman" w:cs="Times New Roman"/>
          <w:sz w:val="24"/>
          <w:szCs w:val="24"/>
        </w:rPr>
        <w:t>produse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observatii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globale.Totodata</w:t>
      </w:r>
      <w:proofErr w:type="spellEnd"/>
      <w:r w:rsidRPr="00173C0A">
        <w:rPr>
          <w:rFonts w:ascii="Times New Roman" w:hAnsi="Times New Roman" w:cs="Times New Roman"/>
          <w:sz w:val="24"/>
          <w:szCs w:val="24"/>
        </w:rPr>
        <w:t xml:space="preserve"> GOSIC </w:t>
      </w:r>
      <w:proofErr w:type="spellStart"/>
      <w:r w:rsidRPr="00173C0A">
        <w:rPr>
          <w:rFonts w:ascii="Times New Roman" w:hAnsi="Times New Roman" w:cs="Times New Roman"/>
          <w:sz w:val="24"/>
          <w:szCs w:val="24"/>
        </w:rPr>
        <w:t>explica</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accesul</w:t>
      </w:r>
      <w:proofErr w:type="spellEnd"/>
      <w:r w:rsidRPr="00173C0A">
        <w:rPr>
          <w:rFonts w:ascii="Times New Roman" w:hAnsi="Times New Roman" w:cs="Times New Roman"/>
          <w:sz w:val="24"/>
          <w:szCs w:val="24"/>
        </w:rPr>
        <w:t xml:space="preserve"> online </w:t>
      </w:r>
      <w:proofErr w:type="spellStart"/>
      <w:r w:rsidRPr="00173C0A">
        <w:rPr>
          <w:rFonts w:ascii="Times New Roman" w:hAnsi="Times New Roman" w:cs="Times New Roman"/>
          <w:sz w:val="24"/>
          <w:szCs w:val="24"/>
        </w:rPr>
        <w:t>pentru</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programele,informatiile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serviciile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oferite</w:t>
      </w:r>
      <w:proofErr w:type="spellEnd"/>
      <w:r w:rsidRPr="00173C0A">
        <w:rPr>
          <w:rFonts w:ascii="Times New Roman" w:hAnsi="Times New Roman" w:cs="Times New Roman"/>
          <w:sz w:val="24"/>
          <w:szCs w:val="24"/>
        </w:rPr>
        <w:t>.</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rPr>
        <w:t xml:space="preserve">       </w:t>
      </w:r>
      <w:r w:rsidRPr="00173C0A">
        <w:rPr>
          <w:rFonts w:ascii="Times New Roman" w:hAnsi="Times New Roman" w:cs="Times New Roman"/>
          <w:sz w:val="24"/>
          <w:szCs w:val="24"/>
          <w:lang w:val="it-IT"/>
        </w:rPr>
        <w:t>Programele online include informatii despre cercetarii care conduc proiectele de observare despre comitetele de conducere,date stiintifice etc. mai sunt incluse link-uri pentru documente importante in cercetari.</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lang w:val="it-IT"/>
        </w:rPr>
        <w:t xml:space="preserve">      </w:t>
      </w:r>
      <w:r w:rsidRPr="00173C0A">
        <w:rPr>
          <w:rFonts w:ascii="Times New Roman" w:hAnsi="Times New Roman" w:cs="Times New Roman"/>
          <w:sz w:val="24"/>
          <w:szCs w:val="24"/>
        </w:rPr>
        <w:t xml:space="preserve">GOSIC are </w:t>
      </w:r>
      <w:proofErr w:type="spellStart"/>
      <w:r w:rsidRPr="00173C0A">
        <w:rPr>
          <w:rFonts w:ascii="Times New Roman" w:hAnsi="Times New Roman" w:cs="Times New Roman"/>
          <w:sz w:val="24"/>
          <w:szCs w:val="24"/>
        </w:rPr>
        <w:t>sustinere</w:t>
      </w:r>
      <w:proofErr w:type="spellEnd"/>
      <w:r w:rsidRPr="00173C0A">
        <w:rPr>
          <w:rFonts w:ascii="Times New Roman" w:hAnsi="Times New Roman" w:cs="Times New Roman"/>
          <w:sz w:val="24"/>
          <w:szCs w:val="24"/>
        </w:rPr>
        <w:t xml:space="preserve"> </w:t>
      </w:r>
      <w:proofErr w:type="spellStart"/>
      <w:r w:rsidRPr="00173C0A">
        <w:rPr>
          <w:rFonts w:ascii="Times New Roman" w:hAnsi="Times New Roman" w:cs="Times New Roman"/>
          <w:sz w:val="24"/>
          <w:szCs w:val="24"/>
        </w:rPr>
        <w:t>si</w:t>
      </w:r>
      <w:proofErr w:type="spellEnd"/>
      <w:r w:rsidRPr="00173C0A">
        <w:rPr>
          <w:rFonts w:ascii="Times New Roman" w:hAnsi="Times New Roman" w:cs="Times New Roman"/>
          <w:sz w:val="24"/>
          <w:szCs w:val="24"/>
        </w:rPr>
        <w:t xml:space="preserve"> </w:t>
      </w:r>
      <w:proofErr w:type="spellStart"/>
      <w:proofErr w:type="gramStart"/>
      <w:r w:rsidRPr="00173C0A">
        <w:rPr>
          <w:rFonts w:ascii="Times New Roman" w:hAnsi="Times New Roman" w:cs="Times New Roman"/>
          <w:sz w:val="24"/>
          <w:szCs w:val="24"/>
        </w:rPr>
        <w:t>este</w:t>
      </w:r>
      <w:proofErr w:type="spellEnd"/>
      <w:proofErr w:type="gramEnd"/>
      <w:r w:rsidRPr="00173C0A">
        <w:rPr>
          <w:rFonts w:ascii="Times New Roman" w:hAnsi="Times New Roman" w:cs="Times New Roman"/>
          <w:sz w:val="24"/>
          <w:szCs w:val="24"/>
        </w:rPr>
        <w:t xml:space="preserve"> in </w:t>
      </w:r>
      <w:proofErr w:type="spellStart"/>
      <w:r w:rsidRPr="00173C0A">
        <w:rPr>
          <w:rFonts w:ascii="Times New Roman" w:hAnsi="Times New Roman" w:cs="Times New Roman"/>
          <w:sz w:val="24"/>
          <w:szCs w:val="24"/>
        </w:rPr>
        <w:t>parteneriat</w:t>
      </w:r>
      <w:proofErr w:type="spellEnd"/>
      <w:r w:rsidRPr="00173C0A">
        <w:rPr>
          <w:rFonts w:ascii="Times New Roman" w:hAnsi="Times New Roman" w:cs="Times New Roman"/>
          <w:sz w:val="24"/>
          <w:szCs w:val="24"/>
        </w:rPr>
        <w:t xml:space="preserve"> cu NOAA (National Oceanic </w:t>
      </w:r>
      <w:proofErr w:type="spellStart"/>
      <w:r w:rsidRPr="00173C0A">
        <w:rPr>
          <w:rFonts w:ascii="Times New Roman" w:hAnsi="Times New Roman" w:cs="Times New Roman"/>
          <w:sz w:val="24"/>
          <w:szCs w:val="24"/>
        </w:rPr>
        <w:t>end</w:t>
      </w:r>
      <w:proofErr w:type="spellEnd"/>
      <w:r w:rsidRPr="00173C0A">
        <w:rPr>
          <w:rFonts w:ascii="Times New Roman" w:hAnsi="Times New Roman" w:cs="Times New Roman"/>
          <w:sz w:val="24"/>
          <w:szCs w:val="24"/>
        </w:rPr>
        <w:t xml:space="preserve"> Atmospheric </w:t>
      </w:r>
      <w:proofErr w:type="spellStart"/>
      <w:r w:rsidRPr="00173C0A">
        <w:rPr>
          <w:rFonts w:ascii="Times New Roman" w:hAnsi="Times New Roman" w:cs="Times New Roman"/>
          <w:sz w:val="24"/>
          <w:szCs w:val="24"/>
        </w:rPr>
        <w:t>Admnistrations</w:t>
      </w:r>
      <w:proofErr w:type="spellEnd"/>
      <w:r w:rsidRPr="00173C0A">
        <w:rPr>
          <w:rFonts w:ascii="Times New Roman" w:hAnsi="Times New Roman" w:cs="Times New Roman"/>
          <w:sz w:val="24"/>
          <w:szCs w:val="24"/>
        </w:rPr>
        <w:t xml:space="preserve">), NCOC (National Clinic Data Center)                  </w:t>
      </w: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lastRenderedPageBreak/>
        <w:t>CAP II</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SISTEME GLOBALE DE MOMINORIZARE A CLIMEI</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GCOS (Global Climate Observing Sistem)a fost infiintat in 1992 si isi are sediul in Organizatia mondiala meteorologica din Geneva-Elvetia.</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Sistemul global de Monitorizare a Climei este prezent in peste 150 de tari.Obiectivul principal al GCOS este sa astearna fundatia unor capabilitati mai bune de detectat,a schimbarilor in clima si pentru o precizie a variatiei climei pe glob.</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Prioritatiile principale sunt monitorizate sistemului climatic,detectarea schimbariilor climatice in special in ecosistemele terestre.Mai au ca si scop aprovizionarea de informatii referitoare la clima pentru dezvoltarea economica mondiala,pentru cercetari care au ca scop intelegerea,modelarea si predictia sistemului climatic.In ultima decada a secolului XX (GCOS) Sisteme Globale de Monitorizare a Climei a contribuit foarte mult la atentia pe care comunitatea mondiala o da problemei schimbarii de clima si efectului de sera,si a asistat in atragerea atentiei mondiale a potentialului si impactului nociv asupra sanatatii si economiei nationale.</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Din 1992 pina in 1998 GCOS Sistemul Global de Monitorizare a Climei a stabilit conferinte cu alte programe asemanatoare care aveau nevoie de date privind sistemul atmosferic,meteorologic,oceanografic si terestru unele include si observatii din satelit.Acestea au format baza inbunatatirilor recente de care pot beneficia sistemul national metereologic si sistemul national hidrologic.Sistemul Global de Monitorizare a Climei contribuie la eforturile de a mari capacitatea si implicare tariilor implicate,pentru a le determina sa participe in activitati analitice si observationale.Recent Sistemul Global de Monitorizare a Climei sa consultat cu S.B.S.T.A. la conferinta natiunilor unite si a dezbatut schimbarile climatice pe glob.In particular Sistemul Global de Monitorizare a Climei a produs “Raport despre necesitatea sistemului de observare globala al climei” pentru a patru sesiune a conferintei.</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Acest raport a fost primit cu un interes larg si a marit implicarea intre Sistemul Global de Monitorizare a Climei SBSTA si Conventie.Activitatile concrete ale Sistemului Global de Monitorizare a Climei lucreaza printr-o apreciere in toate sistemele climatice care includ atmosfere,oceanele,suprafata terestra,criosfera si biosfera.Conceptul si scopul Sistemului Global de Monitorizare a Climei este format din SSC care le definesc obiectivele si identifica necesitatiile de inbunatatire a sistemului. Nevoia de cercetare necesita programe si posibilitatea schimbarii de date libere deschise si a fost aprobata de a patra conferinta a partidelor din cadrul natiunilor unite pentru schimbarile climatice.</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CapIII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COPERATII CU ORGANIZATII EXISTENTE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lastRenderedPageBreak/>
        <w:t xml:space="preserve">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Cateva organizatii nationale si internationale au de a face cu colectarea datelor analizei si a schimbarilor globale.Pentru a extinde practic si posibil GCOS GTOS si GOOS create prin programele acestei organizatii prin parteneriat.Exemplele include programe folosite de WMO,IOC,FAO,NASA si programul de cautare al ICSU si altele. Programele existente in general sunt create pentru a avea de-a face cu informatie specifica care este valabil national si international.Informatia GCOS,GOOS si GTOS va fi colectata,analizata si documentata la un standard convenabil pentru a intelege si a descoperii schimburile climatice.Aceaste informatie si produsul ei vor avea nevoie de-o administrare procedurala si de o administrare a informatiei si a continutului care difera de la doua informatii valabile din sistemul deja existent.Gosic face posibil munca cu sistemele existente pentru a creea si a developa sccesul si procesul de documentare care sunt compatibile  si pot fi implementate in sistemele existente pentru beneficiul tuturor.Gosic nu pastreaza informatia el mentine informatia despre datele stabile care sunt valabile si care arata spre centrul echipei de pastrare.Gosic nu creeaza sau modifica prezentarea.Daca centrul identifica sursa datei si informatiei,vor aparea in Gosic.Gosic deasemenea asigura accesul la informatie a sumara.Diagrama climatica indica si documenteaza developarea la data center sau prin participarea organizatiei stiintifi</w:t>
      </w:r>
    </w:p>
    <w:p w:rsidR="00FB6C3D" w:rsidRPr="00173C0A" w:rsidRDefault="00FB6C3D">
      <w:pPr>
        <w:rPr>
          <w:rFonts w:ascii="Times New Roman" w:hAnsi="Times New Roman" w:cs="Times New Roman"/>
          <w:sz w:val="24"/>
          <w:szCs w:val="24"/>
          <w:lang w:val="it-IT"/>
        </w:rPr>
      </w:pP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CAP IV</w:t>
      </w:r>
    </w:p>
    <w:p w:rsidR="00FB6C3D" w:rsidRPr="00173C0A" w:rsidRDefault="00FB6C3D">
      <w:pPr>
        <w:rPr>
          <w:rFonts w:ascii="Times New Roman" w:hAnsi="Times New Roman" w:cs="Times New Roman"/>
          <w:sz w:val="24"/>
          <w:szCs w:val="24"/>
          <w:lang w:val="it-IT"/>
        </w:rPr>
      </w:pP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STRATEGII DE VIITOR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Sistemele de observare se deteriorizeaza in special intr-un numar de tari mai slab dezvoltate.Sistemul Global de Monitorizare a C limei va lucra in special cu agentii internationali precum si cu sponsori pentru identificarea deficientelor si a gasi metode de a-si mari fondurile.Cresterea capacitatii este foarte importanta pentru WNO si este reflectata in obiectivele de viitor ale Sistemului  Global de Monitorizare a Climei.Congresul WNO din Geneva a definit “noi fonduri sunt necesare in secretariat si membrilor pentru a putea cerceta sistemele atmosferice si hidrologice din planul Sistemului Global de Monitorizare a Climei”.</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      Schimbarile climei vor deveni mult mai vizibile publicului pe parcursul sec XX .Un sistem de observare global pentru clima cum este Sistemul Global de Monitorizare a Climei este vital in adresarea problemelor climatice fata de lume,acum si in viitor.                                   </w:t>
      </w:r>
    </w:p>
    <w:p w:rsidR="00FB6C3D" w:rsidRPr="00173C0A" w:rsidRDefault="00FB6C3D">
      <w:pPr>
        <w:rPr>
          <w:rFonts w:ascii="Times New Roman" w:hAnsi="Times New Roman" w:cs="Times New Roman"/>
          <w:sz w:val="24"/>
          <w:szCs w:val="24"/>
          <w:lang w:val="it-IT"/>
        </w:rPr>
      </w:pPr>
    </w:p>
    <w:p w:rsidR="00FB6C3D" w:rsidRPr="00173C0A" w:rsidRDefault="00FB6C3D" w:rsidP="009577CC">
      <w:pPr>
        <w:spacing w:line="360" w:lineRule="auto"/>
        <w:jc w:val="center"/>
        <w:rPr>
          <w:rFonts w:ascii="Times New Roman" w:hAnsi="Times New Roman" w:cs="Times New Roman"/>
          <w:b/>
          <w:bCs/>
          <w:color w:val="333333"/>
          <w:sz w:val="24"/>
          <w:szCs w:val="24"/>
          <w:lang w:val="it-IT"/>
        </w:rPr>
      </w:pPr>
      <w:r w:rsidRPr="00173C0A">
        <w:rPr>
          <w:rFonts w:ascii="Times New Roman" w:hAnsi="Times New Roman" w:cs="Times New Roman"/>
          <w:b/>
          <w:bCs/>
          <w:color w:val="333333"/>
          <w:sz w:val="24"/>
          <w:szCs w:val="24"/>
          <w:lang w:val="it-IT"/>
        </w:rPr>
        <w:t>UNIVERSITATEA „AUREL VLAICU” DIN ARAD</w:t>
      </w:r>
    </w:p>
    <w:p w:rsidR="00FB6C3D" w:rsidRPr="00173C0A" w:rsidRDefault="00FB6C3D" w:rsidP="009577CC">
      <w:pPr>
        <w:pStyle w:val="Heading1"/>
        <w:jc w:val="center"/>
        <w:rPr>
          <w:color w:val="333333"/>
        </w:rPr>
      </w:pPr>
      <w:r w:rsidRPr="00173C0A">
        <w:rPr>
          <w:color w:val="333333"/>
        </w:rPr>
        <w:lastRenderedPageBreak/>
        <w:t>FACULTATEA DE INGINERIE ALIMENTARĂ,</w:t>
      </w:r>
    </w:p>
    <w:p w:rsidR="00FB6C3D" w:rsidRPr="00173C0A" w:rsidRDefault="00FB6C3D" w:rsidP="009577CC">
      <w:pPr>
        <w:spacing w:line="360" w:lineRule="auto"/>
        <w:jc w:val="center"/>
        <w:rPr>
          <w:rFonts w:ascii="Times New Roman" w:hAnsi="Times New Roman" w:cs="Times New Roman"/>
          <w:b/>
          <w:bCs/>
          <w:color w:val="333333"/>
          <w:sz w:val="24"/>
          <w:szCs w:val="24"/>
          <w:lang w:val="it-IT"/>
        </w:rPr>
      </w:pPr>
      <w:r w:rsidRPr="00173C0A">
        <w:rPr>
          <w:rFonts w:ascii="Times New Roman" w:hAnsi="Times New Roman" w:cs="Times New Roman"/>
          <w:b/>
          <w:bCs/>
          <w:color w:val="333333"/>
          <w:sz w:val="24"/>
          <w:szCs w:val="24"/>
          <w:lang w:val="it-IT"/>
        </w:rPr>
        <w:t>TURISM ŞI PROTECŢIA MEDIULUI</w:t>
      </w:r>
    </w:p>
    <w:p w:rsidR="00FB6C3D" w:rsidRPr="00173C0A" w:rsidRDefault="00FB6C3D" w:rsidP="009577CC">
      <w:pPr>
        <w:spacing w:line="360" w:lineRule="auto"/>
        <w:jc w:val="center"/>
        <w:rPr>
          <w:rFonts w:ascii="Times New Roman" w:hAnsi="Times New Roman" w:cs="Times New Roman"/>
          <w:b/>
          <w:bCs/>
          <w:color w:val="333333"/>
          <w:sz w:val="24"/>
          <w:szCs w:val="24"/>
          <w:lang w:val="it-IT"/>
        </w:rPr>
      </w:pPr>
      <w:r w:rsidRPr="00173C0A">
        <w:rPr>
          <w:rFonts w:ascii="Times New Roman" w:hAnsi="Times New Roman" w:cs="Times New Roman"/>
          <w:b/>
          <w:bCs/>
          <w:color w:val="333333"/>
          <w:sz w:val="24"/>
          <w:szCs w:val="24"/>
          <w:lang w:val="it-IT"/>
        </w:rPr>
        <w:t>SPECIALIZAREA I.S.B.E</w:t>
      </w:r>
    </w:p>
    <w:p w:rsidR="00FB6C3D" w:rsidRPr="00173C0A" w:rsidRDefault="00FB6C3D" w:rsidP="009577CC">
      <w:pPr>
        <w:tabs>
          <w:tab w:val="left" w:pos="540"/>
        </w:tabs>
        <w:spacing w:line="360" w:lineRule="auto"/>
        <w:ind w:left="540"/>
        <w:rPr>
          <w:rFonts w:ascii="Times New Roman" w:hAnsi="Times New Roman" w:cs="Times New Roman"/>
          <w:b/>
          <w:bCs/>
          <w:color w:val="333333"/>
          <w:sz w:val="24"/>
          <w:szCs w:val="24"/>
          <w:lang w:val="it-IT"/>
        </w:rPr>
      </w:pPr>
    </w:p>
    <w:p w:rsidR="00FB6C3D" w:rsidRPr="00173C0A" w:rsidRDefault="00FB6C3D" w:rsidP="009577CC">
      <w:pPr>
        <w:tabs>
          <w:tab w:val="left" w:pos="540"/>
        </w:tabs>
        <w:spacing w:line="360" w:lineRule="auto"/>
        <w:ind w:left="540"/>
        <w:rPr>
          <w:rFonts w:ascii="Times New Roman" w:hAnsi="Times New Roman" w:cs="Times New Roman"/>
          <w:b/>
          <w:bCs/>
          <w:color w:val="333333"/>
          <w:sz w:val="24"/>
          <w:szCs w:val="24"/>
          <w:lang w:val="it-IT"/>
        </w:rPr>
      </w:pPr>
    </w:p>
    <w:p w:rsidR="00FB6C3D" w:rsidRPr="00173C0A" w:rsidRDefault="00FB6C3D" w:rsidP="00CC57B1">
      <w:pPr>
        <w:tabs>
          <w:tab w:val="left" w:pos="540"/>
        </w:tabs>
        <w:spacing w:line="360" w:lineRule="auto"/>
        <w:ind w:left="540"/>
        <w:rPr>
          <w:rFonts w:ascii="Times New Roman" w:hAnsi="Times New Roman" w:cs="Times New Roman"/>
          <w:b/>
          <w:bCs/>
          <w:color w:val="333333"/>
          <w:sz w:val="24"/>
          <w:szCs w:val="24"/>
          <w:lang w:val="pt-BR"/>
        </w:rPr>
      </w:pPr>
      <w:r w:rsidRPr="00173C0A">
        <w:rPr>
          <w:rFonts w:ascii="Times New Roman" w:hAnsi="Times New Roman" w:cs="Times New Roman"/>
          <w:b/>
          <w:bCs/>
          <w:color w:val="333333"/>
          <w:sz w:val="24"/>
          <w:szCs w:val="24"/>
          <w:lang w:val="pt-BR"/>
        </w:rPr>
        <w:t xml:space="preserve">SISTEMUL GLOBAL DE          MONITORIZARE  A                                                                             CLIMEI  </w:t>
      </w:r>
    </w:p>
    <w:p w:rsidR="00FB6C3D" w:rsidRPr="00173C0A" w:rsidRDefault="00FB6C3D" w:rsidP="009577CC">
      <w:pPr>
        <w:tabs>
          <w:tab w:val="left" w:pos="7140"/>
        </w:tabs>
        <w:spacing w:line="360" w:lineRule="auto"/>
        <w:rPr>
          <w:rFonts w:ascii="Times New Roman" w:hAnsi="Times New Roman" w:cs="Times New Roman"/>
          <w:b/>
          <w:bCs/>
          <w:color w:val="333333"/>
          <w:sz w:val="24"/>
          <w:szCs w:val="24"/>
          <w:lang w:val="pt-BR"/>
        </w:rPr>
      </w:pPr>
      <w:r w:rsidRPr="00173C0A">
        <w:rPr>
          <w:rFonts w:ascii="Times New Roman" w:hAnsi="Times New Roman" w:cs="Times New Roman"/>
          <w:b/>
          <w:bCs/>
          <w:color w:val="333333"/>
          <w:sz w:val="24"/>
          <w:szCs w:val="24"/>
          <w:lang w:val="pt-BR"/>
        </w:rPr>
        <w:tab/>
        <w:t xml:space="preserve">         </w:t>
      </w:r>
    </w:p>
    <w:p w:rsidR="00FB6C3D" w:rsidRPr="00173C0A" w:rsidRDefault="00FB6C3D" w:rsidP="009577CC">
      <w:pPr>
        <w:tabs>
          <w:tab w:val="left" w:pos="7140"/>
        </w:tabs>
        <w:spacing w:line="360" w:lineRule="auto"/>
        <w:rPr>
          <w:rFonts w:ascii="Times New Roman" w:hAnsi="Times New Roman" w:cs="Times New Roman"/>
          <w:b/>
          <w:bCs/>
          <w:color w:val="333333"/>
          <w:sz w:val="24"/>
          <w:szCs w:val="24"/>
        </w:rPr>
      </w:pPr>
      <w:r w:rsidRPr="00173C0A">
        <w:rPr>
          <w:rFonts w:ascii="Times New Roman" w:hAnsi="Times New Roman" w:cs="Times New Roman"/>
          <w:b/>
          <w:bCs/>
          <w:color w:val="333333"/>
          <w:sz w:val="24"/>
          <w:szCs w:val="24"/>
        </w:rPr>
        <w:t xml:space="preserve">COORDONATOR:                                                          STUDENT:                </w:t>
      </w:r>
      <w:proofErr w:type="spellStart"/>
      <w:r w:rsidRPr="00173C0A">
        <w:rPr>
          <w:rFonts w:ascii="Times New Roman" w:hAnsi="Times New Roman" w:cs="Times New Roman"/>
          <w:b/>
          <w:bCs/>
          <w:sz w:val="24"/>
          <w:szCs w:val="24"/>
        </w:rPr>
        <w:t>Ş.l.dr</w:t>
      </w:r>
      <w:proofErr w:type="spellEnd"/>
      <w:r w:rsidRPr="00173C0A">
        <w:rPr>
          <w:rFonts w:ascii="Times New Roman" w:hAnsi="Times New Roman" w:cs="Times New Roman"/>
          <w:b/>
          <w:bCs/>
          <w:sz w:val="24"/>
          <w:szCs w:val="24"/>
        </w:rPr>
        <w:t xml:space="preserve">. </w:t>
      </w:r>
      <w:proofErr w:type="spellStart"/>
      <w:r w:rsidRPr="00173C0A">
        <w:rPr>
          <w:rFonts w:ascii="Times New Roman" w:hAnsi="Times New Roman" w:cs="Times New Roman"/>
          <w:b/>
          <w:bCs/>
          <w:sz w:val="24"/>
          <w:szCs w:val="24"/>
        </w:rPr>
        <w:t>ing</w:t>
      </w:r>
      <w:proofErr w:type="spellEnd"/>
      <w:r w:rsidRPr="00173C0A">
        <w:rPr>
          <w:rFonts w:ascii="Times New Roman" w:hAnsi="Times New Roman" w:cs="Times New Roman"/>
          <w:b/>
          <w:bCs/>
          <w:sz w:val="24"/>
          <w:szCs w:val="24"/>
        </w:rPr>
        <w:t xml:space="preserve">. Gabriela </w:t>
      </w:r>
      <w:proofErr w:type="spellStart"/>
      <w:r w:rsidRPr="00173C0A">
        <w:rPr>
          <w:rFonts w:ascii="Times New Roman" w:hAnsi="Times New Roman" w:cs="Times New Roman"/>
          <w:b/>
          <w:bCs/>
          <w:sz w:val="24"/>
          <w:szCs w:val="24"/>
        </w:rPr>
        <w:t>Onofrei</w:t>
      </w:r>
      <w:proofErr w:type="spellEnd"/>
      <w:r w:rsidRPr="00173C0A">
        <w:rPr>
          <w:rFonts w:ascii="Times New Roman" w:hAnsi="Times New Roman" w:cs="Times New Roman"/>
          <w:b/>
          <w:bCs/>
          <w:sz w:val="24"/>
          <w:szCs w:val="24"/>
        </w:rPr>
        <w:t xml:space="preserve">                                     </w:t>
      </w:r>
      <w:proofErr w:type="spellStart"/>
      <w:r w:rsidRPr="00173C0A">
        <w:rPr>
          <w:rFonts w:ascii="Times New Roman" w:hAnsi="Times New Roman" w:cs="Times New Roman"/>
          <w:b/>
          <w:bCs/>
          <w:sz w:val="24"/>
          <w:szCs w:val="24"/>
        </w:rPr>
        <w:t>Stanca</w:t>
      </w:r>
      <w:proofErr w:type="spellEnd"/>
      <w:r w:rsidRPr="00173C0A">
        <w:rPr>
          <w:rFonts w:ascii="Times New Roman" w:hAnsi="Times New Roman" w:cs="Times New Roman"/>
          <w:b/>
          <w:bCs/>
          <w:sz w:val="24"/>
          <w:szCs w:val="24"/>
        </w:rPr>
        <w:t xml:space="preserve"> Adrian                                           </w:t>
      </w:r>
      <w:r w:rsidRPr="00173C0A">
        <w:rPr>
          <w:rFonts w:ascii="Times New Roman" w:hAnsi="Times New Roman" w:cs="Times New Roman"/>
          <w:b/>
          <w:bCs/>
          <w:sz w:val="24"/>
          <w:szCs w:val="24"/>
        </w:rPr>
        <w:tab/>
      </w:r>
      <w:r w:rsidRPr="00173C0A">
        <w:rPr>
          <w:rFonts w:ascii="Times New Roman" w:hAnsi="Times New Roman" w:cs="Times New Roman"/>
          <w:b/>
          <w:bCs/>
          <w:sz w:val="24"/>
          <w:szCs w:val="24"/>
        </w:rPr>
        <w:tab/>
      </w:r>
      <w:r w:rsidRPr="00173C0A">
        <w:rPr>
          <w:rFonts w:ascii="Times New Roman" w:hAnsi="Times New Roman" w:cs="Times New Roman"/>
          <w:b/>
          <w:bCs/>
          <w:sz w:val="24"/>
          <w:szCs w:val="24"/>
        </w:rPr>
        <w:tab/>
      </w:r>
      <w:r w:rsidRPr="00173C0A">
        <w:rPr>
          <w:rFonts w:ascii="Times New Roman" w:hAnsi="Times New Roman" w:cs="Times New Roman"/>
          <w:b/>
          <w:bCs/>
          <w:sz w:val="24"/>
          <w:szCs w:val="24"/>
        </w:rPr>
        <w:tab/>
      </w:r>
    </w:p>
    <w:p w:rsidR="00FB6C3D" w:rsidRPr="00173C0A" w:rsidRDefault="00FB6C3D" w:rsidP="009577CC">
      <w:pPr>
        <w:tabs>
          <w:tab w:val="left" w:pos="7140"/>
        </w:tabs>
        <w:spacing w:line="360" w:lineRule="auto"/>
        <w:rPr>
          <w:rFonts w:ascii="Times New Roman" w:hAnsi="Times New Roman" w:cs="Times New Roman"/>
          <w:b/>
          <w:bCs/>
          <w:color w:val="333333"/>
          <w:sz w:val="24"/>
          <w:szCs w:val="24"/>
        </w:rPr>
      </w:pPr>
    </w:p>
    <w:p w:rsidR="00FB6C3D" w:rsidRPr="00173C0A" w:rsidRDefault="00FB6C3D" w:rsidP="009577CC">
      <w:pPr>
        <w:tabs>
          <w:tab w:val="left" w:pos="7140"/>
        </w:tabs>
        <w:spacing w:line="360" w:lineRule="auto"/>
        <w:rPr>
          <w:rFonts w:ascii="Times New Roman" w:hAnsi="Times New Roman" w:cs="Times New Roman"/>
          <w:b/>
          <w:bCs/>
          <w:sz w:val="24"/>
          <w:szCs w:val="24"/>
        </w:rPr>
      </w:pPr>
      <w:r w:rsidRPr="00173C0A">
        <w:rPr>
          <w:rFonts w:ascii="Times New Roman" w:hAnsi="Times New Roman" w:cs="Times New Roman"/>
          <w:b/>
          <w:bCs/>
          <w:sz w:val="24"/>
          <w:szCs w:val="24"/>
        </w:rPr>
        <w:t xml:space="preserve">                                          2008/2009</w:t>
      </w:r>
    </w:p>
    <w:p w:rsidR="00FB6C3D" w:rsidRPr="00173C0A" w:rsidRDefault="00FB6C3D" w:rsidP="009577CC">
      <w:pPr>
        <w:tabs>
          <w:tab w:val="left" w:pos="7140"/>
        </w:tabs>
        <w:spacing w:line="360" w:lineRule="auto"/>
        <w:rPr>
          <w:rFonts w:ascii="Times New Roman" w:hAnsi="Times New Roman" w:cs="Times New Roman"/>
          <w:b/>
          <w:bCs/>
          <w:color w:val="333333"/>
          <w:sz w:val="24"/>
          <w:szCs w:val="24"/>
        </w:rPr>
      </w:pPr>
      <w:r w:rsidRPr="00173C0A">
        <w:rPr>
          <w:rFonts w:ascii="Times New Roman" w:hAnsi="Times New Roman" w:cs="Times New Roman"/>
          <w:b/>
          <w:bCs/>
          <w:color w:val="333333"/>
          <w:sz w:val="24"/>
          <w:szCs w:val="24"/>
        </w:rPr>
        <w:t xml:space="preserve">  </w:t>
      </w:r>
      <w:r w:rsidRPr="00173C0A">
        <w:rPr>
          <w:rFonts w:ascii="Times New Roman" w:hAnsi="Times New Roman" w:cs="Times New Roman"/>
          <w:color w:val="333333"/>
          <w:sz w:val="24"/>
          <w:szCs w:val="24"/>
        </w:rPr>
        <w:t>Cap V</w:t>
      </w:r>
      <w:r w:rsidRPr="00173C0A">
        <w:rPr>
          <w:rFonts w:ascii="Times New Roman" w:hAnsi="Times New Roman" w:cs="Times New Roman"/>
          <w:b/>
          <w:bCs/>
          <w:color w:val="333333"/>
          <w:sz w:val="24"/>
          <w:szCs w:val="24"/>
        </w:rPr>
        <w:t xml:space="preserve">                                             </w:t>
      </w:r>
    </w:p>
    <w:p w:rsidR="00FB6C3D" w:rsidRPr="00173C0A" w:rsidRDefault="00FB6C3D" w:rsidP="009577CC">
      <w:pPr>
        <w:tabs>
          <w:tab w:val="left" w:pos="7140"/>
        </w:tabs>
        <w:spacing w:line="360" w:lineRule="auto"/>
        <w:rPr>
          <w:rFonts w:ascii="Times New Roman" w:hAnsi="Times New Roman" w:cs="Times New Roman"/>
          <w:color w:val="333333"/>
          <w:sz w:val="24"/>
          <w:szCs w:val="24"/>
        </w:rPr>
      </w:pPr>
    </w:p>
    <w:p w:rsidR="00FB6C3D" w:rsidRPr="00173C0A" w:rsidRDefault="00FB6C3D" w:rsidP="00242AB3">
      <w:pPr>
        <w:tabs>
          <w:tab w:val="left" w:pos="7140"/>
        </w:tabs>
        <w:spacing w:line="360" w:lineRule="auto"/>
        <w:jc w:val="center"/>
        <w:rPr>
          <w:rFonts w:ascii="Times New Roman" w:hAnsi="Times New Roman" w:cs="Times New Roman"/>
          <w:color w:val="333333"/>
          <w:sz w:val="24"/>
          <w:szCs w:val="24"/>
        </w:rPr>
      </w:pPr>
      <w:r w:rsidRPr="00173C0A">
        <w:rPr>
          <w:rFonts w:ascii="Times New Roman" w:hAnsi="Times New Roman" w:cs="Times New Roman"/>
          <w:color w:val="333333"/>
          <w:sz w:val="24"/>
          <w:szCs w:val="24"/>
        </w:rPr>
        <w:t>BIBLIOGRAFIE</w:t>
      </w:r>
    </w:p>
    <w:p w:rsidR="00FB6C3D" w:rsidRPr="00173C0A" w:rsidRDefault="00FB6C3D" w:rsidP="009577CC">
      <w:pPr>
        <w:tabs>
          <w:tab w:val="left" w:pos="7140"/>
        </w:tabs>
        <w:spacing w:line="360" w:lineRule="auto"/>
        <w:rPr>
          <w:rFonts w:ascii="Times New Roman" w:hAnsi="Times New Roman" w:cs="Times New Roman"/>
          <w:color w:val="333333"/>
          <w:sz w:val="24"/>
          <w:szCs w:val="24"/>
        </w:rPr>
      </w:pPr>
    </w:p>
    <w:p w:rsidR="00FB6C3D" w:rsidRPr="00173C0A" w:rsidRDefault="00FB6C3D" w:rsidP="009577CC">
      <w:pPr>
        <w:spacing w:line="360" w:lineRule="auto"/>
        <w:rPr>
          <w:rFonts w:ascii="Times New Roman" w:hAnsi="Times New Roman" w:cs="Times New Roman"/>
          <w:color w:val="333333"/>
          <w:sz w:val="24"/>
          <w:szCs w:val="24"/>
        </w:rPr>
      </w:pPr>
      <w:r w:rsidRPr="00173C0A">
        <w:rPr>
          <w:rFonts w:ascii="Times New Roman" w:hAnsi="Times New Roman" w:cs="Times New Roman"/>
          <w:color w:val="333333"/>
          <w:sz w:val="24"/>
          <w:szCs w:val="24"/>
        </w:rPr>
        <w:t xml:space="preserve">1. </w:t>
      </w:r>
      <w:proofErr w:type="gramStart"/>
      <w:r w:rsidRPr="00173C0A">
        <w:rPr>
          <w:rFonts w:ascii="Times New Roman" w:hAnsi="Times New Roman" w:cs="Times New Roman"/>
          <w:color w:val="333333"/>
          <w:sz w:val="24"/>
          <w:szCs w:val="24"/>
        </w:rPr>
        <w:t>www</w:t>
      </w:r>
      <w:proofErr w:type="gramEnd"/>
      <w:r w:rsidRPr="00173C0A">
        <w:rPr>
          <w:rFonts w:ascii="Times New Roman" w:hAnsi="Times New Roman" w:cs="Times New Roman"/>
          <w:color w:val="333333"/>
          <w:sz w:val="24"/>
          <w:szCs w:val="24"/>
        </w:rPr>
        <w:t xml:space="preserve"> .gosic.com </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2. http://www.ncdc.noaa.gov/oa/usgcos/programdescription.htm</w:t>
      </w: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3. http://www.wmo.int/pages/prog/gcos</w:t>
      </w: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r w:rsidRPr="00173C0A">
        <w:rPr>
          <w:rFonts w:ascii="Times New Roman" w:hAnsi="Times New Roman" w:cs="Times New Roman"/>
          <w:sz w:val="24"/>
          <w:szCs w:val="24"/>
        </w:rPr>
        <w:t xml:space="preserve">  </w:t>
      </w: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pPr>
        <w:rPr>
          <w:rFonts w:ascii="Times New Roman" w:hAnsi="Times New Roman" w:cs="Times New Roman"/>
          <w:sz w:val="24"/>
          <w:szCs w:val="24"/>
        </w:rPr>
      </w:pPr>
    </w:p>
    <w:p w:rsidR="00FB6C3D" w:rsidRPr="00173C0A" w:rsidRDefault="00FB6C3D" w:rsidP="00242AB3">
      <w:pPr>
        <w:pStyle w:val="BodyText"/>
        <w:spacing w:line="360" w:lineRule="auto"/>
        <w:ind w:left="360"/>
        <w:rPr>
          <w:color w:val="333333"/>
          <w:lang w:val="ro-RO" w:eastAsia="ro-RO"/>
        </w:rPr>
      </w:pPr>
    </w:p>
    <w:p w:rsidR="00FB6C3D" w:rsidRPr="00173C0A" w:rsidRDefault="00FB6C3D" w:rsidP="00242AB3">
      <w:pPr>
        <w:pStyle w:val="Heading3"/>
        <w:rPr>
          <w:rFonts w:ascii="Times New Roman" w:hAnsi="Times New Roman" w:cs="Times New Roman"/>
          <w:b w:val="0"/>
          <w:bCs w:val="0"/>
          <w:color w:val="auto"/>
          <w:sz w:val="24"/>
          <w:szCs w:val="24"/>
          <w:lang w:val="ro-RO"/>
        </w:rPr>
      </w:pPr>
      <w:r w:rsidRPr="00173C0A">
        <w:rPr>
          <w:rFonts w:ascii="Times New Roman" w:hAnsi="Times New Roman" w:cs="Times New Roman"/>
          <w:b w:val="0"/>
          <w:bCs w:val="0"/>
          <w:color w:val="auto"/>
          <w:sz w:val="24"/>
          <w:szCs w:val="24"/>
          <w:lang w:val="ro-RO"/>
        </w:rPr>
        <w:t xml:space="preserve">                                           </w:t>
      </w:r>
    </w:p>
    <w:p w:rsidR="00FB6C3D" w:rsidRPr="00173C0A" w:rsidRDefault="00FB6C3D" w:rsidP="00242AB3">
      <w:pPr>
        <w:pStyle w:val="Heading3"/>
        <w:rPr>
          <w:rFonts w:ascii="Times New Roman" w:hAnsi="Times New Roman" w:cs="Times New Roman"/>
          <w:b w:val="0"/>
          <w:bCs w:val="0"/>
          <w:color w:val="auto"/>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pStyle w:val="Heading3"/>
        <w:rPr>
          <w:rFonts w:ascii="Times New Roman" w:hAnsi="Times New Roman" w:cs="Times New Roman"/>
          <w:b w:val="0"/>
          <w:bCs w:val="0"/>
          <w:color w:val="auto"/>
          <w:sz w:val="24"/>
          <w:szCs w:val="24"/>
          <w:lang w:val="ro-RO"/>
        </w:rPr>
      </w:pPr>
      <w:r w:rsidRPr="00173C0A">
        <w:rPr>
          <w:rFonts w:ascii="Times New Roman" w:hAnsi="Times New Roman" w:cs="Times New Roman"/>
          <w:b w:val="0"/>
          <w:bCs w:val="0"/>
          <w:color w:val="auto"/>
          <w:sz w:val="24"/>
          <w:szCs w:val="24"/>
          <w:lang w:val="ro-RO"/>
        </w:rPr>
        <w:t>Cap VI</w:t>
      </w:r>
    </w:p>
    <w:p w:rsidR="00FB6C3D" w:rsidRPr="00173C0A" w:rsidRDefault="00FB6C3D" w:rsidP="00242AB3">
      <w:pPr>
        <w:pStyle w:val="Heading3"/>
        <w:rPr>
          <w:rFonts w:ascii="Times New Roman" w:hAnsi="Times New Roman" w:cs="Times New Roman"/>
          <w:b w:val="0"/>
          <w:bCs w:val="0"/>
          <w:caps/>
          <w:color w:val="auto"/>
          <w:sz w:val="24"/>
          <w:szCs w:val="24"/>
          <w:lang w:val="ro-RO"/>
        </w:rPr>
      </w:pPr>
      <w:r w:rsidRPr="00173C0A">
        <w:rPr>
          <w:rFonts w:ascii="Times New Roman" w:hAnsi="Times New Roman" w:cs="Times New Roman"/>
          <w:b w:val="0"/>
          <w:bCs w:val="0"/>
          <w:color w:val="auto"/>
          <w:sz w:val="24"/>
          <w:szCs w:val="24"/>
          <w:lang w:val="ro-RO"/>
        </w:rPr>
        <w:t xml:space="preserve">                                                          </w:t>
      </w:r>
      <w:r w:rsidRPr="00173C0A">
        <w:rPr>
          <w:rFonts w:ascii="Times New Roman" w:hAnsi="Times New Roman" w:cs="Times New Roman"/>
          <w:b w:val="0"/>
          <w:bCs w:val="0"/>
          <w:caps/>
          <w:color w:val="auto"/>
          <w:sz w:val="24"/>
          <w:szCs w:val="24"/>
          <w:lang w:val="ro-RO"/>
        </w:rPr>
        <w:t>Cuprins</w:t>
      </w: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rPr>
          <w:rFonts w:ascii="Times New Roman" w:hAnsi="Times New Roman" w:cs="Times New Roman"/>
          <w:sz w:val="24"/>
          <w:szCs w:val="24"/>
          <w:lang w:val="ro-RO"/>
        </w:rPr>
      </w:pPr>
    </w:p>
    <w:p w:rsidR="00FB6C3D" w:rsidRPr="00173C0A" w:rsidRDefault="00FB6C3D" w:rsidP="00242AB3">
      <w:pPr>
        <w:spacing w:line="360" w:lineRule="auto"/>
        <w:jc w:val="both"/>
        <w:rPr>
          <w:rFonts w:ascii="Times New Roman" w:hAnsi="Times New Roman" w:cs="Times New Roman"/>
          <w:color w:val="333333"/>
          <w:sz w:val="24"/>
          <w:szCs w:val="24"/>
          <w:lang w:val="it-IT"/>
        </w:rPr>
      </w:pPr>
      <w:r w:rsidRPr="00173C0A">
        <w:rPr>
          <w:rFonts w:ascii="Times New Roman" w:hAnsi="Times New Roman" w:cs="Times New Roman"/>
          <w:color w:val="333333"/>
          <w:sz w:val="24"/>
          <w:szCs w:val="24"/>
          <w:lang w:val="it-IT"/>
        </w:rPr>
        <w:t xml:space="preserve">Cap I  .Generalităţi                                                                                                                                                                                </w:t>
      </w:r>
    </w:p>
    <w:p w:rsidR="00FB6C3D" w:rsidRPr="00173C0A" w:rsidRDefault="00FB6C3D" w:rsidP="00242AB3">
      <w:pPr>
        <w:spacing w:line="360" w:lineRule="auto"/>
        <w:jc w:val="both"/>
        <w:rPr>
          <w:rFonts w:ascii="Times New Roman" w:hAnsi="Times New Roman" w:cs="Times New Roman"/>
          <w:color w:val="333333"/>
          <w:sz w:val="24"/>
          <w:szCs w:val="24"/>
          <w:lang w:val="it-IT"/>
        </w:rPr>
      </w:pPr>
      <w:r w:rsidRPr="00173C0A">
        <w:rPr>
          <w:rFonts w:ascii="Times New Roman" w:hAnsi="Times New Roman" w:cs="Times New Roman"/>
          <w:color w:val="333333"/>
          <w:sz w:val="24"/>
          <w:szCs w:val="24"/>
          <w:lang w:val="it-IT"/>
        </w:rPr>
        <w:t xml:space="preserve">Cap. II Sisteme globale de monitorizare a clime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Cap III Coperatii cu organizatii existente</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Cap IV  Strategii de viitor</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 xml:space="preserve">Cap V Bibliografie </w:t>
      </w:r>
    </w:p>
    <w:p w:rsidR="00FB6C3D" w:rsidRPr="00173C0A" w:rsidRDefault="00FB6C3D">
      <w:pPr>
        <w:rPr>
          <w:rFonts w:ascii="Times New Roman" w:hAnsi="Times New Roman" w:cs="Times New Roman"/>
          <w:sz w:val="24"/>
          <w:szCs w:val="24"/>
          <w:lang w:val="it-IT"/>
        </w:rPr>
      </w:pPr>
      <w:r w:rsidRPr="00173C0A">
        <w:rPr>
          <w:rFonts w:ascii="Times New Roman" w:hAnsi="Times New Roman" w:cs="Times New Roman"/>
          <w:sz w:val="24"/>
          <w:szCs w:val="24"/>
          <w:lang w:val="it-IT"/>
        </w:rPr>
        <w:t>Cap VI Cuprins</w:t>
      </w:r>
    </w:p>
    <w:sectPr w:rsidR="00FB6C3D" w:rsidRPr="00173C0A" w:rsidSect="00304D55">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392"/>
    <w:rsid w:val="00131257"/>
    <w:rsid w:val="00173C0A"/>
    <w:rsid w:val="00212392"/>
    <w:rsid w:val="00242AB3"/>
    <w:rsid w:val="002972AE"/>
    <w:rsid w:val="00304D55"/>
    <w:rsid w:val="00371512"/>
    <w:rsid w:val="00566D98"/>
    <w:rsid w:val="0064602C"/>
    <w:rsid w:val="007B021A"/>
    <w:rsid w:val="009577CC"/>
    <w:rsid w:val="00990A3B"/>
    <w:rsid w:val="00A167D8"/>
    <w:rsid w:val="00AE0BEF"/>
    <w:rsid w:val="00CC57B1"/>
    <w:rsid w:val="00D63325"/>
    <w:rsid w:val="00FB6C3D"/>
    <w:rsid w:val="00FD71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55"/>
    <w:pPr>
      <w:spacing w:after="200" w:line="276" w:lineRule="auto"/>
    </w:pPr>
    <w:rPr>
      <w:rFonts w:cs="Calibri"/>
      <w:sz w:val="22"/>
      <w:szCs w:val="22"/>
    </w:rPr>
  </w:style>
  <w:style w:type="paragraph" w:styleId="Heading1">
    <w:name w:val="heading 1"/>
    <w:basedOn w:val="Normal"/>
    <w:next w:val="Normal"/>
    <w:link w:val="Heading1Char"/>
    <w:uiPriority w:val="99"/>
    <w:qFormat/>
    <w:rsid w:val="009577CC"/>
    <w:pPr>
      <w:keepNext/>
      <w:spacing w:after="0" w:line="360" w:lineRule="auto"/>
      <w:outlineLvl w:val="0"/>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9"/>
    <w:qFormat/>
    <w:rsid w:val="00242AB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7CC"/>
    <w:rPr>
      <w:rFonts w:ascii="Times New Roman" w:hAnsi="Times New Roman" w:cs="Times New Roman"/>
      <w:b/>
      <w:bCs/>
      <w:sz w:val="24"/>
      <w:szCs w:val="24"/>
      <w:lang w:val="ro-RO" w:eastAsia="ro-RO"/>
    </w:rPr>
  </w:style>
  <w:style w:type="character" w:customStyle="1" w:styleId="Heading3Char">
    <w:name w:val="Heading 3 Char"/>
    <w:basedOn w:val="DefaultParagraphFont"/>
    <w:link w:val="Heading3"/>
    <w:uiPriority w:val="99"/>
    <w:semiHidden/>
    <w:locked/>
    <w:rsid w:val="00242AB3"/>
    <w:rPr>
      <w:rFonts w:ascii="Cambria" w:hAnsi="Cambria" w:cs="Cambria"/>
      <w:b/>
      <w:bCs/>
      <w:color w:val="4F81BD"/>
    </w:rPr>
  </w:style>
  <w:style w:type="paragraph" w:styleId="BalloonText">
    <w:name w:val="Balloon Text"/>
    <w:basedOn w:val="Normal"/>
    <w:link w:val="BalloonTextChar"/>
    <w:uiPriority w:val="99"/>
    <w:semiHidden/>
    <w:rsid w:val="0024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AB3"/>
    <w:rPr>
      <w:rFonts w:ascii="Tahoma" w:hAnsi="Tahoma" w:cs="Tahoma"/>
      <w:sz w:val="16"/>
      <w:szCs w:val="16"/>
    </w:rPr>
  </w:style>
  <w:style w:type="character" w:styleId="Hyperlink">
    <w:name w:val="Hyperlink"/>
    <w:basedOn w:val="DefaultParagraphFont"/>
    <w:uiPriority w:val="99"/>
    <w:rsid w:val="00242AB3"/>
    <w:rPr>
      <w:color w:val="0000FF"/>
      <w:u w:val="single"/>
    </w:rPr>
  </w:style>
  <w:style w:type="paragraph" w:styleId="BodyText">
    <w:name w:val="Body Text"/>
    <w:basedOn w:val="Normal"/>
    <w:link w:val="BodyTextChar"/>
    <w:uiPriority w:val="99"/>
    <w:rsid w:val="00242AB3"/>
    <w:pPr>
      <w:spacing w:after="0"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uiPriority w:val="99"/>
    <w:locked/>
    <w:rsid w:val="00242AB3"/>
    <w:rPr>
      <w:rFonts w:ascii="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2009-05-22T07:39:00Z</dcterms:created>
  <dcterms:modified xsi:type="dcterms:W3CDTF">2010-03-16T11:38:00Z</dcterms:modified>
</cp:coreProperties>
</file>